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11" w:rsidRPr="00360148" w:rsidRDefault="00F07411" w:rsidP="00360148">
      <w:pPr>
        <w:spacing w:after="0" w:line="240" w:lineRule="auto"/>
        <w:rPr>
          <w:b/>
          <w:color w:val="000000"/>
          <w:sz w:val="20"/>
          <w:szCs w:val="20"/>
        </w:rPr>
      </w:pPr>
      <w:r w:rsidRPr="00360148">
        <w:rPr>
          <w:b/>
          <w:color w:val="000000"/>
          <w:sz w:val="20"/>
          <w:szCs w:val="20"/>
        </w:rPr>
        <w:t>Dodávateľ:</w:t>
      </w:r>
      <w:r w:rsidRPr="00360148">
        <w:rPr>
          <w:b/>
          <w:color w:val="000000"/>
          <w:sz w:val="20"/>
          <w:szCs w:val="20"/>
        </w:rPr>
        <w:tab/>
        <w:t>ABC a.s.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Prievozská 25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852 02 Bratislava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IČO: 12345678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Zastúpená: </w:t>
      </w:r>
      <w:r w:rsidRPr="002F07A7">
        <w:rPr>
          <w:b/>
          <w:color w:val="000000"/>
          <w:sz w:val="20"/>
          <w:szCs w:val="20"/>
        </w:rPr>
        <w:t>Ing. Miroslav Pekný, konateľ</w:t>
      </w:r>
      <w:r>
        <w:rPr>
          <w:color w:val="000000"/>
          <w:sz w:val="20"/>
          <w:szCs w:val="20"/>
        </w:rPr>
        <w:t xml:space="preserve"> </w:t>
      </w:r>
    </w:p>
    <w:p w:rsidR="00F07411" w:rsidRDefault="00F07411" w:rsidP="00360148">
      <w:pPr>
        <w:spacing w:after="0" w:line="240" w:lineRule="auto"/>
        <w:rPr>
          <w:color w:val="000000"/>
          <w:sz w:val="20"/>
          <w:szCs w:val="20"/>
        </w:rPr>
      </w:pPr>
    </w:p>
    <w:p w:rsidR="00F07411" w:rsidRPr="00360148" w:rsidRDefault="00F07411" w:rsidP="00360148">
      <w:pPr>
        <w:spacing w:after="0" w:line="240" w:lineRule="auto"/>
        <w:rPr>
          <w:b/>
          <w:color w:val="000000"/>
          <w:sz w:val="20"/>
          <w:szCs w:val="20"/>
        </w:rPr>
      </w:pPr>
      <w:r w:rsidRPr="00360148">
        <w:rPr>
          <w:b/>
          <w:color w:val="000000"/>
          <w:sz w:val="20"/>
          <w:szCs w:val="20"/>
        </w:rPr>
        <w:t>Objednávateľ:</w:t>
      </w:r>
      <w:r w:rsidRPr="00360148">
        <w:rPr>
          <w:b/>
          <w:color w:val="000000"/>
          <w:sz w:val="20"/>
          <w:szCs w:val="20"/>
        </w:rPr>
        <w:tab/>
        <w:t>Ján Vážny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Nábrežná 14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841 01 Bratislava</w:t>
      </w:r>
    </w:p>
    <w:p w:rsidR="00F07411" w:rsidRDefault="00F07411" w:rsidP="00360148">
      <w:pP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r.č.: 123456/7890</w:t>
      </w:r>
    </w:p>
    <w:p w:rsidR="00F07411" w:rsidRDefault="00F07411" w:rsidP="00360148">
      <w:pPr>
        <w:spacing w:after="0" w:line="240" w:lineRule="auto"/>
        <w:rPr>
          <w:color w:val="000000"/>
          <w:sz w:val="20"/>
          <w:szCs w:val="20"/>
        </w:rPr>
      </w:pPr>
    </w:p>
    <w:p w:rsidR="00F07411" w:rsidRDefault="00F07411" w:rsidP="00360148">
      <w:pPr>
        <w:spacing w:after="0" w:line="240" w:lineRule="auto"/>
        <w:rPr>
          <w:color w:val="000000"/>
          <w:sz w:val="20"/>
          <w:szCs w:val="20"/>
        </w:rPr>
      </w:pPr>
    </w:p>
    <w:p w:rsidR="00F07411" w:rsidRPr="00360148" w:rsidRDefault="00F07411" w:rsidP="00360148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360148">
        <w:rPr>
          <w:b/>
          <w:color w:val="000000"/>
          <w:sz w:val="20"/>
          <w:szCs w:val="20"/>
        </w:rPr>
        <w:t>CENOVÁ PONUKA</w:t>
      </w:r>
    </w:p>
    <w:p w:rsidR="00F07411" w:rsidRDefault="00F07411" w:rsidP="0036014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1. </w:t>
      </w:r>
      <w:r>
        <w:rPr>
          <w:color w:val="000000"/>
          <w:sz w:val="20"/>
          <w:szCs w:val="20"/>
        </w:rPr>
        <w:tab/>
        <w:t>N</w:t>
      </w:r>
      <w:r w:rsidRPr="00360148">
        <w:rPr>
          <w:color w:val="000000"/>
          <w:sz w:val="20"/>
          <w:szCs w:val="20"/>
        </w:rPr>
        <w:t xml:space="preserve">a základe Vašej požiadavky Vám zasielame cenovú ponuku na vykonávanie upratovacích a čistiacich </w:t>
      </w:r>
    </w:p>
    <w:p w:rsidR="00F07411" w:rsidRDefault="00F07411" w:rsidP="00360148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360148">
        <w:rPr>
          <w:color w:val="000000"/>
          <w:sz w:val="20"/>
          <w:szCs w:val="20"/>
        </w:rPr>
        <w:t>prác v spoločných priestoroch obyt</w:t>
      </w:r>
      <w:r>
        <w:rPr>
          <w:color w:val="000000"/>
          <w:sz w:val="20"/>
          <w:szCs w:val="20"/>
        </w:rPr>
        <w:t>ných vchodov na ulici Nábrežná č. 10,12,14,16 v Bratislave.</w:t>
      </w:r>
      <w:r w:rsidRPr="00360148">
        <w:rPr>
          <w:color w:val="000000"/>
          <w:sz w:val="20"/>
          <w:szCs w:val="20"/>
        </w:rPr>
        <w:br/>
      </w:r>
      <w:r w:rsidRPr="0036014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ab/>
      </w:r>
      <w:r w:rsidRPr="00360148">
        <w:rPr>
          <w:color w:val="000000"/>
          <w:sz w:val="20"/>
          <w:szCs w:val="20"/>
        </w:rPr>
        <w:t>Cena mesačne za vyk</w:t>
      </w:r>
      <w:r>
        <w:rPr>
          <w:color w:val="000000"/>
          <w:sz w:val="20"/>
          <w:szCs w:val="20"/>
        </w:rPr>
        <w:t>onanie upratovacích prác je 1 000,- EUR</w:t>
      </w:r>
      <w:r w:rsidRPr="00360148">
        <w:rPr>
          <w:color w:val="000000"/>
          <w:sz w:val="20"/>
          <w:szCs w:val="20"/>
        </w:rPr>
        <w:t>.</w:t>
      </w:r>
      <w:r w:rsidRPr="00360148">
        <w:rPr>
          <w:color w:val="000000"/>
          <w:sz w:val="20"/>
          <w:szCs w:val="20"/>
        </w:rPr>
        <w:br/>
      </w:r>
    </w:p>
    <w:p w:rsidR="00F07411" w:rsidRDefault="00F07411" w:rsidP="00360148">
      <w:pPr>
        <w:spacing w:after="0" w:line="240" w:lineRule="auto"/>
        <w:ind w:left="708"/>
        <w:rPr>
          <w:sz w:val="20"/>
          <w:szCs w:val="20"/>
        </w:rPr>
      </w:pPr>
      <w:r w:rsidRPr="00360148">
        <w:rPr>
          <w:sz w:val="20"/>
          <w:szCs w:val="20"/>
        </w:rPr>
        <w:t>Táto cena zahŕňa navrhovaný rozsah prác:</w:t>
      </w:r>
    </w:p>
    <w:p w:rsidR="00F07411" w:rsidRDefault="00F07411" w:rsidP="00360148">
      <w:pPr>
        <w:spacing w:after="0" w:line="240" w:lineRule="auto"/>
        <w:ind w:left="708"/>
        <w:rPr>
          <w:color w:val="000000"/>
          <w:sz w:val="20"/>
          <w:szCs w:val="20"/>
        </w:rPr>
      </w:pPr>
      <w:r w:rsidRPr="00360148">
        <w:rPr>
          <w:sz w:val="20"/>
          <w:szCs w:val="20"/>
        </w:rPr>
        <w:br/>
      </w:r>
      <w:r w:rsidRPr="00360148">
        <w:rPr>
          <w:b/>
          <w:sz w:val="20"/>
          <w:szCs w:val="20"/>
        </w:rPr>
        <w:t>- 1x do týždňa zametanie a umývanie vstupných hál, schodísk, priľahlých spoločenských priestorov</w:t>
      </w:r>
      <w:r w:rsidRPr="00360148">
        <w:rPr>
          <w:b/>
          <w:sz w:val="20"/>
          <w:szCs w:val="20"/>
        </w:rPr>
        <w:br/>
        <w:t>- 1x týždenne umývanie vstupných a výťahových dverí</w:t>
      </w:r>
      <w:r w:rsidRPr="00360148">
        <w:rPr>
          <w:b/>
          <w:sz w:val="20"/>
          <w:szCs w:val="20"/>
        </w:rPr>
        <w:br/>
        <w:t>- 1x týždenne zametanie vstupného chodníka</w:t>
      </w:r>
      <w:r w:rsidRPr="00360148">
        <w:rPr>
          <w:b/>
          <w:sz w:val="20"/>
          <w:szCs w:val="20"/>
        </w:rPr>
        <w:br/>
        <w:t>- 1x týždenne upratanie kontajnerového stojiska</w:t>
      </w:r>
      <w:r w:rsidRPr="00360148">
        <w:rPr>
          <w:b/>
          <w:sz w:val="20"/>
          <w:szCs w:val="20"/>
        </w:rPr>
        <w:br/>
        <w:t>- polročne umývanie svietidiel, zábradlí, okien na medzipodlažiach</w:t>
      </w:r>
      <w:r w:rsidRPr="00360148">
        <w:rPr>
          <w:b/>
          <w:sz w:val="20"/>
          <w:szCs w:val="20"/>
        </w:rPr>
        <w:br/>
      </w:r>
      <w:r w:rsidRPr="00360148">
        <w:rPr>
          <w:sz w:val="20"/>
          <w:szCs w:val="20"/>
        </w:rPr>
        <w:br/>
        <w:t>Cena za zimnú údržbu sú 0,25,- EUR / 1m2 / odhrn, prípadne posyp.</w:t>
      </w:r>
      <w:r w:rsidRPr="00360148">
        <w:rPr>
          <w:sz w:val="20"/>
          <w:szCs w:val="20"/>
        </w:rPr>
        <w:br/>
      </w:r>
      <w:r w:rsidRPr="00360148">
        <w:rPr>
          <w:sz w:val="20"/>
          <w:szCs w:val="20"/>
        </w:rPr>
        <w:br/>
      </w:r>
      <w:r w:rsidRPr="00360148">
        <w:rPr>
          <w:color w:val="000000"/>
          <w:sz w:val="20"/>
          <w:szCs w:val="20"/>
        </w:rPr>
        <w:t>Táto cena zahŕňa navrhovaný rozsah prác:</w:t>
      </w:r>
      <w:r w:rsidRPr="00360148">
        <w:rPr>
          <w:color w:val="000000"/>
          <w:sz w:val="20"/>
          <w:szCs w:val="20"/>
        </w:rPr>
        <w:br/>
        <w:t>- odhŕňanie snehu, odstraňovanie náľadia a v prípade potreby posýpanie chodníkov vhodným materiálom</w:t>
      </w:r>
    </w:p>
    <w:p w:rsidR="00F07411" w:rsidRDefault="00F07411" w:rsidP="00360148">
      <w:pPr>
        <w:spacing w:after="0" w:line="240" w:lineRule="auto"/>
        <w:rPr>
          <w:color w:val="000000"/>
          <w:sz w:val="20"/>
          <w:szCs w:val="20"/>
        </w:rPr>
      </w:pPr>
    </w:p>
    <w:p w:rsidR="00F07411" w:rsidRDefault="00F07411" w:rsidP="0036014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>
        <w:rPr>
          <w:color w:val="000000"/>
          <w:sz w:val="20"/>
          <w:szCs w:val="20"/>
        </w:rPr>
        <w:tab/>
      </w:r>
      <w:r w:rsidRPr="00360148">
        <w:rPr>
          <w:color w:val="000000"/>
          <w:sz w:val="20"/>
          <w:szCs w:val="20"/>
        </w:rPr>
        <w:t xml:space="preserve">Rozsah udržiavaných plôch v m2 určí objednávateľ. Nákres udržiavaných plôch s vyčíslením udržiavanej </w:t>
      </w:r>
    </w:p>
    <w:p w:rsidR="00F07411" w:rsidRDefault="00F07411" w:rsidP="00360148">
      <w:pPr>
        <w:spacing w:after="0" w:line="240" w:lineRule="auto"/>
        <w:ind w:firstLine="708"/>
        <w:rPr>
          <w:color w:val="000000"/>
          <w:sz w:val="20"/>
          <w:szCs w:val="20"/>
        </w:rPr>
      </w:pPr>
      <w:r w:rsidRPr="00360148">
        <w:rPr>
          <w:color w:val="000000"/>
          <w:sz w:val="20"/>
          <w:szCs w:val="20"/>
        </w:rPr>
        <w:t>plochy dodá objednávateľ.</w:t>
      </w:r>
      <w:r w:rsidRPr="00360148">
        <w:rPr>
          <w:color w:val="000000"/>
          <w:sz w:val="20"/>
          <w:szCs w:val="20"/>
        </w:rPr>
        <w:br/>
      </w:r>
      <w:r w:rsidRPr="00360148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4. </w:t>
      </w:r>
      <w:r>
        <w:rPr>
          <w:color w:val="000000"/>
          <w:sz w:val="20"/>
          <w:szCs w:val="20"/>
        </w:rPr>
        <w:tab/>
      </w:r>
      <w:r w:rsidRPr="00360148">
        <w:rPr>
          <w:color w:val="000000"/>
          <w:sz w:val="20"/>
          <w:szCs w:val="20"/>
        </w:rPr>
        <w:t>Poskytovanie týchto prác je mož</w:t>
      </w:r>
      <w:r>
        <w:rPr>
          <w:color w:val="000000"/>
          <w:sz w:val="20"/>
          <w:szCs w:val="20"/>
        </w:rPr>
        <w:t>né od 01.11.2010</w:t>
      </w:r>
    </w:p>
    <w:p w:rsidR="00F07411" w:rsidRDefault="00F07411" w:rsidP="002F07A7">
      <w:pPr>
        <w:spacing w:after="0" w:line="240" w:lineRule="auto"/>
        <w:rPr>
          <w:color w:val="000000"/>
          <w:sz w:val="20"/>
          <w:szCs w:val="20"/>
        </w:rPr>
      </w:pPr>
    </w:p>
    <w:p w:rsidR="00F07411" w:rsidRDefault="00F07411" w:rsidP="002F07A7">
      <w:pPr>
        <w:spacing w:after="0" w:line="240" w:lineRule="auto"/>
        <w:rPr>
          <w:color w:val="000000"/>
          <w:sz w:val="20"/>
          <w:szCs w:val="20"/>
        </w:rPr>
      </w:pPr>
    </w:p>
    <w:p w:rsidR="00F07411" w:rsidRPr="002F07A7" w:rsidRDefault="00F07411" w:rsidP="002F07A7">
      <w:pPr>
        <w:spacing w:after="0" w:line="240" w:lineRule="auto"/>
        <w:rPr>
          <w:color w:val="000000"/>
          <w:sz w:val="20"/>
          <w:szCs w:val="20"/>
        </w:rPr>
      </w:pPr>
    </w:p>
    <w:p w:rsidR="00F07411" w:rsidRPr="002F07A7" w:rsidRDefault="00F07411" w:rsidP="002F07A7">
      <w:pPr>
        <w:spacing w:after="0" w:line="240" w:lineRule="auto"/>
        <w:rPr>
          <w:color w:val="000000"/>
          <w:sz w:val="20"/>
          <w:szCs w:val="20"/>
        </w:rPr>
      </w:pPr>
      <w:r w:rsidRPr="002F07A7">
        <w:rPr>
          <w:color w:val="000000"/>
          <w:sz w:val="20"/>
          <w:szCs w:val="20"/>
        </w:rPr>
        <w:t>Bratislava, 20.10.2010</w:t>
      </w:r>
    </w:p>
    <w:p w:rsidR="00F07411" w:rsidRPr="002F07A7" w:rsidRDefault="00F07411" w:rsidP="002F07A7">
      <w:pPr>
        <w:spacing w:after="0" w:line="240" w:lineRule="auto"/>
        <w:rPr>
          <w:color w:val="000000"/>
          <w:sz w:val="20"/>
          <w:szCs w:val="20"/>
        </w:rPr>
      </w:pPr>
    </w:p>
    <w:p w:rsidR="00F07411" w:rsidRPr="002F07A7" w:rsidRDefault="00F07411" w:rsidP="002F07A7">
      <w:pPr>
        <w:spacing w:after="0" w:line="240" w:lineRule="auto"/>
        <w:rPr>
          <w:color w:val="000000"/>
          <w:sz w:val="20"/>
          <w:szCs w:val="20"/>
        </w:rPr>
      </w:pPr>
    </w:p>
    <w:p w:rsidR="00F07411" w:rsidRPr="002F07A7" w:rsidRDefault="00F07411" w:rsidP="002F07A7">
      <w:pPr>
        <w:spacing w:after="0" w:line="240" w:lineRule="auto"/>
        <w:rPr>
          <w:color w:val="000000"/>
          <w:sz w:val="20"/>
          <w:szCs w:val="20"/>
        </w:rPr>
      </w:pPr>
    </w:p>
    <w:p w:rsidR="00F07411" w:rsidRPr="002F07A7" w:rsidRDefault="00F07411" w:rsidP="00360148">
      <w:pPr>
        <w:spacing w:after="0" w:line="240" w:lineRule="auto"/>
        <w:rPr>
          <w:color w:val="000000"/>
          <w:sz w:val="20"/>
          <w:szCs w:val="20"/>
        </w:rPr>
      </w:pPr>
    </w:p>
    <w:p w:rsidR="00F07411" w:rsidRPr="002F07A7" w:rsidRDefault="00F07411" w:rsidP="002F07A7">
      <w:pPr>
        <w:spacing w:after="0" w:line="240" w:lineRule="auto"/>
        <w:ind w:left="7080"/>
        <w:rPr>
          <w:sz w:val="20"/>
          <w:szCs w:val="20"/>
        </w:rPr>
      </w:pPr>
      <w:r w:rsidRPr="002F07A7">
        <w:rPr>
          <w:sz w:val="20"/>
          <w:szCs w:val="20"/>
        </w:rPr>
        <w:t>Ing. Miroslav Pekný</w:t>
      </w:r>
    </w:p>
    <w:p w:rsidR="00F07411" w:rsidRPr="002F07A7" w:rsidRDefault="00F07411" w:rsidP="002F07A7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2F07A7">
        <w:rPr>
          <w:sz w:val="20"/>
          <w:szCs w:val="20"/>
        </w:rPr>
        <w:t>ABC a.s.</w:t>
      </w:r>
    </w:p>
    <w:p w:rsidR="00F07411" w:rsidRPr="002F07A7" w:rsidRDefault="00F07411" w:rsidP="002F07A7">
      <w:pPr>
        <w:spacing w:after="0" w:line="240" w:lineRule="auto"/>
        <w:ind w:left="7080"/>
        <w:rPr>
          <w:sz w:val="20"/>
          <w:szCs w:val="20"/>
        </w:rPr>
      </w:pPr>
      <w:r>
        <w:rPr>
          <w:noProof/>
          <w:lang w:val="de-DE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0.15pt;margin-top:-.35pt;width:117.75pt;height:0;z-index:251658240" o:connectortype="straight"/>
        </w:pict>
      </w:r>
      <w:r>
        <w:rPr>
          <w:sz w:val="20"/>
          <w:szCs w:val="20"/>
        </w:rPr>
        <w:t xml:space="preserve">       </w:t>
      </w:r>
      <w:r w:rsidRPr="002F07A7">
        <w:rPr>
          <w:sz w:val="20"/>
          <w:szCs w:val="20"/>
        </w:rPr>
        <w:t>dodávateľ</w:t>
      </w:r>
    </w:p>
    <w:p w:rsidR="00F07411" w:rsidRPr="002F07A7" w:rsidRDefault="00F07411">
      <w:pPr>
        <w:spacing w:after="0" w:line="240" w:lineRule="auto"/>
        <w:rPr>
          <w:sz w:val="20"/>
          <w:szCs w:val="20"/>
        </w:rPr>
      </w:pPr>
    </w:p>
    <w:sectPr w:rsidR="00F07411" w:rsidRPr="002F07A7" w:rsidSect="00EF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09"/>
    <w:rsid w:val="002F07A7"/>
    <w:rsid w:val="00360148"/>
    <w:rsid w:val="003A4C41"/>
    <w:rsid w:val="00840809"/>
    <w:rsid w:val="00B70D73"/>
    <w:rsid w:val="00E65D4B"/>
    <w:rsid w:val="00EF1E7E"/>
    <w:rsid w:val="00F07411"/>
    <w:rsid w:val="00F9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7E"/>
    <w:pPr>
      <w:spacing w:after="200" w:line="276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176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Dodávateľ:</dc:title>
  <dc:subject/>
  <dc:creator>user</dc:creator>
  <cp:keywords/>
  <dc:description/>
  <cp:lastModifiedBy>sysop</cp:lastModifiedBy>
  <cp:revision>2</cp:revision>
  <dcterms:created xsi:type="dcterms:W3CDTF">2013-05-17T09:29:00Z</dcterms:created>
  <dcterms:modified xsi:type="dcterms:W3CDTF">2013-05-17T09:29:00Z</dcterms:modified>
</cp:coreProperties>
</file>